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8E4" w:rsidRDefault="00F578E4" w:rsidP="00F578E4">
      <w:pPr>
        <w:jc w:val="center"/>
        <w:rPr>
          <w:b/>
          <w:sz w:val="28"/>
          <w:szCs w:val="28"/>
        </w:rPr>
      </w:pPr>
      <w:r w:rsidRPr="00935463">
        <w:rPr>
          <w:rFonts w:hint="eastAsia"/>
          <w:b/>
          <w:sz w:val="28"/>
          <w:szCs w:val="28"/>
        </w:rPr>
        <w:t>四口之家</w:t>
      </w:r>
      <w:r w:rsidR="00F85316">
        <w:rPr>
          <w:rFonts w:hint="eastAsia"/>
          <w:b/>
          <w:sz w:val="28"/>
          <w:szCs w:val="28"/>
        </w:rPr>
        <w:t>怎样</w:t>
      </w:r>
      <w:r w:rsidRPr="00935463">
        <w:rPr>
          <w:rFonts w:hint="eastAsia"/>
          <w:b/>
          <w:sz w:val="28"/>
          <w:szCs w:val="28"/>
        </w:rPr>
        <w:t>改善住房条件</w:t>
      </w:r>
    </w:p>
    <w:p w:rsidR="00935463" w:rsidRPr="00935463" w:rsidRDefault="00935463" w:rsidP="00F40B66">
      <w:pPr>
        <w:spacing w:afterLines="100" w:after="312"/>
        <w:ind w:firstLine="420"/>
        <w:rPr>
          <w:rFonts w:ascii="楷体" w:eastAsia="楷体" w:hAnsi="楷体"/>
        </w:rPr>
      </w:pPr>
      <w:r w:rsidRPr="00935463">
        <w:rPr>
          <w:rFonts w:ascii="楷体" w:eastAsia="楷体" w:hAnsi="楷体" w:hint="eastAsia"/>
        </w:rPr>
        <w:t>随着孩子的长大，原有的住房显得有些局促了。在二手房价普遍下跌的情况下，这个普通的上海中产家庭能够通过换房，来改善居住条件吗？</w:t>
      </w:r>
    </w:p>
    <w:p w:rsidR="00F578E4" w:rsidRPr="00F578E4" w:rsidRDefault="00F578E4" w:rsidP="00F578E4">
      <w:pPr>
        <w:rPr>
          <w:b/>
        </w:rPr>
      </w:pPr>
      <w:r w:rsidRPr="00F578E4">
        <w:rPr>
          <w:rFonts w:hint="eastAsia"/>
          <w:b/>
        </w:rPr>
        <w:t>普通的四口之家</w:t>
      </w:r>
    </w:p>
    <w:p w:rsidR="00F578E4" w:rsidRDefault="00F578E4" w:rsidP="00F40B66">
      <w:pPr>
        <w:spacing w:afterLines="100" w:after="312"/>
      </w:pPr>
      <w:r>
        <w:t>蒋文斌今年</w:t>
      </w:r>
      <w:r>
        <w:rPr>
          <w:rFonts w:hint="eastAsia"/>
        </w:rPr>
        <w:t>41</w:t>
      </w:r>
      <w:r>
        <w:rPr>
          <w:rFonts w:hint="eastAsia"/>
        </w:rPr>
        <w:t>岁，是一家合资企业的人力资源总监；张秀华今年</w:t>
      </w:r>
      <w:r>
        <w:rPr>
          <w:rFonts w:hint="eastAsia"/>
        </w:rPr>
        <w:t>39</w:t>
      </w:r>
      <w:r>
        <w:rPr>
          <w:rFonts w:hint="eastAsia"/>
        </w:rPr>
        <w:t>岁，在一家国有企业做财务工作。他们有</w:t>
      </w:r>
      <w:r>
        <w:rPr>
          <w:rFonts w:hint="eastAsia"/>
        </w:rPr>
        <w:t>2</w:t>
      </w:r>
      <w:r>
        <w:rPr>
          <w:rFonts w:hint="eastAsia"/>
        </w:rPr>
        <w:t>个女儿，大女儿蒋心怡今年</w:t>
      </w:r>
      <w:r>
        <w:rPr>
          <w:rFonts w:hint="eastAsia"/>
        </w:rPr>
        <w:t>10</w:t>
      </w:r>
      <w:r>
        <w:rPr>
          <w:rFonts w:hint="eastAsia"/>
        </w:rPr>
        <w:t>岁，在公立小学读四年级（</w:t>
      </w:r>
      <w:r>
        <w:rPr>
          <w:rFonts w:hint="eastAsia"/>
        </w:rPr>
        <w:t>9</w:t>
      </w:r>
      <w:r>
        <w:rPr>
          <w:rFonts w:hint="eastAsia"/>
        </w:rPr>
        <w:t>月开始读五年级）；小女儿</w:t>
      </w:r>
      <w:r w:rsidR="00935463">
        <w:rPr>
          <w:rFonts w:hint="eastAsia"/>
        </w:rPr>
        <w:t>蒋心妍</w:t>
      </w:r>
      <w:r>
        <w:rPr>
          <w:rFonts w:hint="eastAsia"/>
        </w:rPr>
        <w:t>今年</w:t>
      </w:r>
      <w:r>
        <w:rPr>
          <w:rFonts w:hint="eastAsia"/>
        </w:rPr>
        <w:t>6</w:t>
      </w:r>
      <w:r>
        <w:rPr>
          <w:rFonts w:hint="eastAsia"/>
        </w:rPr>
        <w:t>岁，</w:t>
      </w:r>
      <w:r>
        <w:rPr>
          <w:rFonts w:hint="eastAsia"/>
        </w:rPr>
        <w:t>9</w:t>
      </w:r>
      <w:r>
        <w:rPr>
          <w:rFonts w:hint="eastAsia"/>
        </w:rPr>
        <w:t>月就要上小学了。</w:t>
      </w:r>
    </w:p>
    <w:p w:rsidR="00F578E4" w:rsidRDefault="00F578E4" w:rsidP="00F40B66">
      <w:pPr>
        <w:spacing w:afterLines="100" w:after="312"/>
      </w:pPr>
      <w:r>
        <w:t>蒋文斌说</w:t>
      </w:r>
      <w:r>
        <w:rPr>
          <w:rFonts w:hint="eastAsia"/>
        </w:rPr>
        <w:t>：“</w:t>
      </w:r>
      <w:r>
        <w:t>我们是上海非常普通的家庭</w:t>
      </w:r>
      <w:r>
        <w:rPr>
          <w:rFonts w:hint="eastAsia"/>
        </w:rPr>
        <w:t>，</w:t>
      </w:r>
      <w:r>
        <w:t>大学毕业后</w:t>
      </w:r>
      <w:r>
        <w:rPr>
          <w:rFonts w:hint="eastAsia"/>
        </w:rPr>
        <w:t>，</w:t>
      </w:r>
      <w:r>
        <w:t>我就进入了这家公司</w:t>
      </w:r>
      <w:r>
        <w:rPr>
          <w:rFonts w:hint="eastAsia"/>
        </w:rPr>
        <w:t>，</w:t>
      </w:r>
      <w:r>
        <w:t>至今已经干了</w:t>
      </w:r>
      <w:r>
        <w:rPr>
          <w:rFonts w:hint="eastAsia"/>
        </w:rPr>
        <w:t>19</w:t>
      </w:r>
      <w:r>
        <w:rPr>
          <w:rFonts w:hint="eastAsia"/>
        </w:rPr>
        <w:t>年，从最基层的员工干起，一直做到了人力资源总监的位置。我们这家企业主要是生产医疗器械的公司，产品大多用于出口，业务比较稳定，工作也不算太忙，可以兼顾工作与家庭，这是我比较看重的地方，否则，我早就跳槽去收入更高的企业去了。”</w:t>
      </w:r>
    </w:p>
    <w:p w:rsidR="00F578E4" w:rsidRDefault="00F578E4" w:rsidP="00F40B66">
      <w:pPr>
        <w:spacing w:afterLines="100" w:after="312"/>
      </w:pPr>
      <w:r>
        <w:rPr>
          <w:rFonts w:hint="eastAsia"/>
        </w:rPr>
        <w:t>谈到收入，蒋文斌告诉我们，他目前每月的税前收入是</w:t>
      </w:r>
      <w:r>
        <w:rPr>
          <w:rFonts w:hint="eastAsia"/>
        </w:rPr>
        <w:t>28500</w:t>
      </w:r>
      <w:r>
        <w:rPr>
          <w:rFonts w:hint="eastAsia"/>
        </w:rPr>
        <w:t>元，每年还能有</w:t>
      </w:r>
      <w:r>
        <w:rPr>
          <w:rFonts w:hint="eastAsia"/>
        </w:rPr>
        <w:t>5%</w:t>
      </w:r>
      <w:r>
        <w:rPr>
          <w:rFonts w:hint="eastAsia"/>
        </w:rPr>
        <w:t>的增长。在年终奖方面，他每年可以多拿</w:t>
      </w:r>
      <w:r>
        <w:rPr>
          <w:rFonts w:hint="eastAsia"/>
        </w:rPr>
        <w:t>2</w:t>
      </w:r>
      <w:r>
        <w:rPr>
          <w:rFonts w:hint="eastAsia"/>
        </w:rPr>
        <w:t>个月的薪水。</w:t>
      </w:r>
    </w:p>
    <w:p w:rsidR="00F578E4" w:rsidRDefault="00F578E4" w:rsidP="00F40B66">
      <w:pPr>
        <w:spacing w:afterLines="100" w:after="312"/>
      </w:pPr>
      <w:r>
        <w:rPr>
          <w:rFonts w:hint="eastAsia"/>
        </w:rPr>
        <w:t>张秀华的经历和蒋文斌差不多，大学毕业后就进入了国企，没有换过工作。她表示：“大学毕业的时候，大部分同学都想着去外企，收入高，名声也好听。我去应聘过几家外企，都没成功，最后就进了这家国企。”</w:t>
      </w:r>
    </w:p>
    <w:p w:rsidR="00F578E4" w:rsidRDefault="00F578E4" w:rsidP="00F40B66">
      <w:pPr>
        <w:spacing w:afterLines="100" w:after="312"/>
      </w:pPr>
      <w:r>
        <w:rPr>
          <w:rFonts w:hint="eastAsia"/>
        </w:rPr>
        <w:t>和外企的同学相比，刚开始的工资就差了不少。不过，随着市场的变化，很多外企撤出了上海，即使还留在上海的，也有些外企采取了裁员的策略。张秀华说：“我有好几个在外企工作的同学，丢掉了饭碗，现在只能被动地当上了全职妈妈，或者全职儿女。她们都认为我当年眼光好，选择了国企，工作非常稳定。其实，她们不知道当年我有多羡慕她们，”</w:t>
      </w:r>
    </w:p>
    <w:p w:rsidR="00F578E4" w:rsidRDefault="00F578E4" w:rsidP="00F40B66">
      <w:pPr>
        <w:spacing w:afterLines="100" w:after="312"/>
      </w:pPr>
      <w:r>
        <w:rPr>
          <w:rFonts w:hint="eastAsia"/>
        </w:rPr>
        <w:t>虽然工作稳定，但收入并不算高，张秀华说：“我每个月的税前收入是</w:t>
      </w:r>
      <w:r>
        <w:rPr>
          <w:rFonts w:hint="eastAsia"/>
        </w:rPr>
        <w:t>15000</w:t>
      </w:r>
      <w:r>
        <w:rPr>
          <w:rFonts w:hint="eastAsia"/>
        </w:rPr>
        <w:t>元，但扣掉三险一金和个税后，到手的工资不到</w:t>
      </w:r>
      <w:r>
        <w:rPr>
          <w:rFonts w:hint="eastAsia"/>
        </w:rPr>
        <w:t>12000</w:t>
      </w:r>
      <w:r>
        <w:rPr>
          <w:rFonts w:hint="eastAsia"/>
        </w:rPr>
        <w:t>元，每年还能拿</w:t>
      </w:r>
      <w:r>
        <w:rPr>
          <w:rFonts w:hint="eastAsia"/>
        </w:rPr>
        <w:t>2</w:t>
      </w:r>
      <w:r>
        <w:rPr>
          <w:rFonts w:hint="eastAsia"/>
        </w:rPr>
        <w:t>万元的年终奖，当然也是税前的，个税还要扣掉</w:t>
      </w:r>
      <w:r>
        <w:rPr>
          <w:rFonts w:hint="eastAsia"/>
        </w:rPr>
        <w:t>600</w:t>
      </w:r>
      <w:r>
        <w:rPr>
          <w:rFonts w:hint="eastAsia"/>
        </w:rPr>
        <w:t>元。”</w:t>
      </w:r>
    </w:p>
    <w:p w:rsidR="00F578E4" w:rsidRDefault="00F578E4" w:rsidP="00F578E4">
      <w:pPr>
        <w:rPr>
          <w:b/>
        </w:rPr>
      </w:pPr>
      <w:r w:rsidRPr="00F578E4">
        <w:rPr>
          <w:b/>
        </w:rPr>
        <w:t>家庭开支不大</w:t>
      </w:r>
    </w:p>
    <w:p w:rsidR="00F578E4" w:rsidRDefault="00F578E4" w:rsidP="00F40B66">
      <w:pPr>
        <w:spacing w:afterLines="100" w:after="312"/>
      </w:pPr>
      <w:r w:rsidRPr="00F578E4">
        <w:t>蒋文斌说</w:t>
      </w:r>
      <w:r>
        <w:rPr>
          <w:rFonts w:hint="eastAsia"/>
        </w:rPr>
        <w:t>：“</w:t>
      </w:r>
      <w:r>
        <w:t>我和太太是在</w:t>
      </w:r>
      <w:r>
        <w:rPr>
          <w:rFonts w:hint="eastAsia"/>
        </w:rPr>
        <w:t>2008</w:t>
      </w:r>
      <w:r>
        <w:rPr>
          <w:rFonts w:hint="eastAsia"/>
        </w:rPr>
        <w:t>年认识的，</w:t>
      </w:r>
      <w:r>
        <w:rPr>
          <w:rFonts w:hint="eastAsia"/>
        </w:rPr>
        <w:t>2009</w:t>
      </w:r>
      <w:r>
        <w:rPr>
          <w:rFonts w:hint="eastAsia"/>
        </w:rPr>
        <w:t>年就计划结婚了。当时，上海的房价远没有现在高，我们两家都出了一部分首付，又借了公积金和商业贷款，购买了现在这套</w:t>
      </w:r>
      <w:r>
        <w:rPr>
          <w:rFonts w:hint="eastAsia"/>
        </w:rPr>
        <w:t>2</w:t>
      </w:r>
      <w:r>
        <w:rPr>
          <w:rFonts w:hint="eastAsia"/>
        </w:rPr>
        <w:t>室</w:t>
      </w:r>
      <w:r>
        <w:rPr>
          <w:rFonts w:hint="eastAsia"/>
        </w:rPr>
        <w:t>2</w:t>
      </w:r>
      <w:r>
        <w:rPr>
          <w:rFonts w:hint="eastAsia"/>
        </w:rPr>
        <w:t>厅的房子。那时候，刚好是金融危机过后，房贷利率比较低，我们一共借了</w:t>
      </w:r>
      <w:r>
        <w:rPr>
          <w:rFonts w:hint="eastAsia"/>
        </w:rPr>
        <w:t>70</w:t>
      </w:r>
      <w:r>
        <w:rPr>
          <w:rFonts w:hint="eastAsia"/>
        </w:rPr>
        <w:t>万元贷款，每月还款不到</w:t>
      </w:r>
      <w:r>
        <w:rPr>
          <w:rFonts w:hint="eastAsia"/>
        </w:rPr>
        <w:t>7000</w:t>
      </w:r>
      <w:r>
        <w:rPr>
          <w:rFonts w:hint="eastAsia"/>
        </w:rPr>
        <w:t>元。”</w:t>
      </w:r>
    </w:p>
    <w:p w:rsidR="00F578E4" w:rsidRDefault="00F578E4" w:rsidP="00F40B66">
      <w:pPr>
        <w:spacing w:afterLines="100" w:after="312"/>
      </w:pPr>
      <w:r>
        <w:rPr>
          <w:rFonts w:hint="eastAsia"/>
        </w:rPr>
        <w:t>由于房子是期房，他们直到</w:t>
      </w:r>
      <w:r>
        <w:rPr>
          <w:rFonts w:hint="eastAsia"/>
        </w:rPr>
        <w:t>2011</w:t>
      </w:r>
      <w:r>
        <w:rPr>
          <w:rFonts w:hint="eastAsia"/>
        </w:rPr>
        <w:t>年才拿到钥匙，并对房屋进行了装修，</w:t>
      </w:r>
      <w:r>
        <w:rPr>
          <w:rFonts w:hint="eastAsia"/>
        </w:rPr>
        <w:t>2012</w:t>
      </w:r>
      <w:r>
        <w:rPr>
          <w:rFonts w:hint="eastAsia"/>
        </w:rPr>
        <w:t>年他们搬进了新房，同年举行了盛大的婚礼。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月，他们的大女儿出生了，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月，他们又有了小女儿。</w:t>
      </w:r>
    </w:p>
    <w:p w:rsidR="00F578E4" w:rsidRDefault="00935463" w:rsidP="00F40B66">
      <w:pPr>
        <w:spacing w:afterLines="100" w:after="312"/>
      </w:pPr>
      <w:r>
        <w:rPr>
          <w:rFonts w:hint="eastAsia"/>
        </w:rPr>
        <w:t>在有小孩后，他们的投资就转向保守了，</w:t>
      </w:r>
      <w:r w:rsidR="00F578E4">
        <w:rPr>
          <w:rFonts w:hint="eastAsia"/>
        </w:rPr>
        <w:t>选择了提前还贷，到</w:t>
      </w:r>
      <w:r w:rsidR="00F578E4">
        <w:rPr>
          <w:rFonts w:hint="eastAsia"/>
        </w:rPr>
        <w:t>2019</w:t>
      </w:r>
      <w:r w:rsidR="00F578E4">
        <w:rPr>
          <w:rFonts w:hint="eastAsia"/>
        </w:rPr>
        <w:t>年的时候，房贷就全还清了。这也是让张秀华最满意的地方，她说：“要是像现在的年期人一样，背着几百万元的房贷，她怎么也不可能养二胎。”</w:t>
      </w:r>
    </w:p>
    <w:p w:rsidR="00F578E4" w:rsidRDefault="00F578E4" w:rsidP="00F40B66">
      <w:pPr>
        <w:spacing w:afterLines="100" w:after="312"/>
      </w:pPr>
      <w:r>
        <w:rPr>
          <w:rFonts w:hint="eastAsia"/>
        </w:rPr>
        <w:lastRenderedPageBreak/>
        <w:t>没有房贷的负担，蒋文斌一家的开支就不大了。每个月，一家四口的基本生活开支在</w:t>
      </w:r>
      <w:r w:rsidR="00C6318A">
        <w:rPr>
          <w:rFonts w:hint="eastAsia"/>
        </w:rPr>
        <w:t>8</w:t>
      </w:r>
      <w:r>
        <w:rPr>
          <w:rFonts w:hint="eastAsia"/>
        </w:rPr>
        <w:t>000</w:t>
      </w:r>
      <w:r>
        <w:rPr>
          <w:rFonts w:hint="eastAsia"/>
        </w:rPr>
        <w:t>元左右。小女儿上公立幼儿园，每月的费用加起来是</w:t>
      </w:r>
      <w:r>
        <w:rPr>
          <w:rFonts w:hint="eastAsia"/>
        </w:rPr>
        <w:t>800</w:t>
      </w:r>
      <w:r>
        <w:rPr>
          <w:rFonts w:hint="eastAsia"/>
        </w:rPr>
        <w:t>元，到</w:t>
      </w:r>
      <w:r>
        <w:rPr>
          <w:rFonts w:hint="eastAsia"/>
        </w:rPr>
        <w:t>7</w:t>
      </w:r>
      <w:r>
        <w:rPr>
          <w:rFonts w:hint="eastAsia"/>
        </w:rPr>
        <w:t>月放暑假后，这笔费用就没有了。水电煤、通讯费和物业费每月平均</w:t>
      </w:r>
      <w:r>
        <w:rPr>
          <w:rFonts w:hint="eastAsia"/>
        </w:rPr>
        <w:t>750</w:t>
      </w:r>
      <w:r>
        <w:rPr>
          <w:rFonts w:hint="eastAsia"/>
        </w:rPr>
        <w:t>元，大女儿的英语课和小女儿的绘画班每月</w:t>
      </w:r>
      <w:r>
        <w:rPr>
          <w:rFonts w:hint="eastAsia"/>
        </w:rPr>
        <w:t>1500</w:t>
      </w:r>
      <w:r>
        <w:rPr>
          <w:rFonts w:hint="eastAsia"/>
        </w:rPr>
        <w:t>元。</w:t>
      </w:r>
    </w:p>
    <w:p w:rsidR="00C6318A" w:rsidRDefault="00C6318A" w:rsidP="00F40B66">
      <w:pPr>
        <w:spacing w:afterLines="100" w:after="312"/>
      </w:pPr>
      <w:r>
        <w:rPr>
          <w:rFonts w:hint="eastAsia"/>
        </w:rPr>
        <w:t>另外，他们每个月还会带孩子去市内公园、游乐场、博物馆等地方游玩，会去饭店品尝美食，去电影院看电影，这些娱乐开销平均到每月是</w:t>
      </w:r>
      <w:r>
        <w:rPr>
          <w:rFonts w:hint="eastAsia"/>
        </w:rPr>
        <w:t>3000</w:t>
      </w:r>
      <w:r>
        <w:rPr>
          <w:rFonts w:hint="eastAsia"/>
        </w:rPr>
        <w:t>元。</w:t>
      </w:r>
    </w:p>
    <w:p w:rsidR="00F578E4" w:rsidRDefault="00F578E4" w:rsidP="00F40B66">
      <w:pPr>
        <w:spacing w:afterLines="100" w:after="312"/>
      </w:pPr>
      <w:r>
        <w:rPr>
          <w:rFonts w:hint="eastAsia"/>
        </w:rPr>
        <w:t>去年，他们把老的帕萨特卖掉了，车牌也退掉了，换回了</w:t>
      </w:r>
      <w:r>
        <w:rPr>
          <w:rFonts w:hint="eastAsia"/>
        </w:rPr>
        <w:t>10</w:t>
      </w:r>
      <w:r>
        <w:rPr>
          <w:rFonts w:hint="eastAsia"/>
        </w:rPr>
        <w:t>多万元，再添了</w:t>
      </w:r>
      <w:r>
        <w:rPr>
          <w:rFonts w:hint="eastAsia"/>
        </w:rPr>
        <w:t>10</w:t>
      </w:r>
      <w:r>
        <w:rPr>
          <w:rFonts w:hint="eastAsia"/>
        </w:rPr>
        <w:t>万元，购买了一辆新能源车，每月的充电费在</w:t>
      </w:r>
      <w:r>
        <w:rPr>
          <w:rFonts w:hint="eastAsia"/>
        </w:rPr>
        <w:t>200</w:t>
      </w:r>
      <w:r>
        <w:rPr>
          <w:rFonts w:hint="eastAsia"/>
        </w:rPr>
        <w:t>元左右，小区停车费</w:t>
      </w:r>
      <w:r>
        <w:rPr>
          <w:rFonts w:hint="eastAsia"/>
        </w:rPr>
        <w:t>300</w:t>
      </w:r>
      <w:r>
        <w:rPr>
          <w:rFonts w:hint="eastAsia"/>
        </w:rPr>
        <w:t>元。这辆车主要用于张秀华上下班使用，早晨她会将</w:t>
      </w:r>
      <w:r>
        <w:rPr>
          <w:rFonts w:hint="eastAsia"/>
        </w:rPr>
        <w:t>2</w:t>
      </w:r>
      <w:r>
        <w:rPr>
          <w:rFonts w:hint="eastAsia"/>
        </w:rPr>
        <w:t>个孩子送到学校和幼儿园，再开车去单位，单位的停车场不收停车费。周末和假期，他们会开着车出去游玩，还会支付一些停车费，金额不固定。加上洗车和保养的费用，一个月不超过</w:t>
      </w:r>
      <w:r>
        <w:rPr>
          <w:rFonts w:hint="eastAsia"/>
        </w:rPr>
        <w:t>300</w:t>
      </w:r>
      <w:r>
        <w:rPr>
          <w:rFonts w:hint="eastAsia"/>
        </w:rPr>
        <w:t>元。和开油车相比，在上海开电动车还是比较省钱的。</w:t>
      </w:r>
    </w:p>
    <w:p w:rsidR="00935463" w:rsidRDefault="00935463" w:rsidP="00F40B66">
      <w:pPr>
        <w:spacing w:afterLines="100" w:after="312"/>
      </w:pPr>
      <w:r>
        <w:rPr>
          <w:rFonts w:hint="eastAsia"/>
        </w:rPr>
        <w:t>由于下班时间和小学与幼儿园的放学时间不吻合，他们是靠双方的父母分别接孩子放学。回到家后，老人会帮助他们准备晚饭，这也让他们省下了下班回家做饭的经历。目前，双方父母的身体都不错，退休金也足够花，不需要他们额外支付</w:t>
      </w:r>
      <w:r w:rsidR="00C6318A">
        <w:rPr>
          <w:rFonts w:hint="eastAsia"/>
        </w:rPr>
        <w:t>.</w:t>
      </w:r>
    </w:p>
    <w:p w:rsidR="00F578E4" w:rsidRDefault="00F578E4" w:rsidP="00F40B66">
      <w:pPr>
        <w:spacing w:afterLines="100" w:after="312"/>
      </w:pPr>
      <w:r>
        <w:t>前几年</w:t>
      </w:r>
      <w:r>
        <w:rPr>
          <w:rFonts w:hint="eastAsia"/>
        </w:rPr>
        <w:t>，</w:t>
      </w:r>
      <w:r>
        <w:t>小女儿太小</w:t>
      </w:r>
      <w:r>
        <w:rPr>
          <w:rFonts w:hint="eastAsia"/>
        </w:rPr>
        <w:t>，</w:t>
      </w:r>
      <w:r>
        <w:t>他们不方便带孩子外出旅行</w:t>
      </w:r>
      <w:r>
        <w:rPr>
          <w:rFonts w:hint="eastAsia"/>
        </w:rPr>
        <w:t>。</w:t>
      </w:r>
      <w:r>
        <w:t>后来</w:t>
      </w:r>
      <w:r>
        <w:rPr>
          <w:rFonts w:hint="eastAsia"/>
        </w:rPr>
        <w:t>，</w:t>
      </w:r>
      <w:r>
        <w:t>疫情来了</w:t>
      </w:r>
      <w:r>
        <w:rPr>
          <w:rFonts w:hint="eastAsia"/>
        </w:rPr>
        <w:t>，</w:t>
      </w:r>
      <w:r>
        <w:t>他们更是打消了外出长途旅行的计划</w:t>
      </w:r>
      <w:r>
        <w:rPr>
          <w:rFonts w:hint="eastAsia"/>
        </w:rPr>
        <w:t>，</w:t>
      </w:r>
      <w:r>
        <w:t>只是在上海周边地区找个民宿住住</w:t>
      </w:r>
      <w:r>
        <w:rPr>
          <w:rFonts w:hint="eastAsia"/>
        </w:rPr>
        <w:t>。</w:t>
      </w:r>
      <w:r>
        <w:t>随着疫情结束</w:t>
      </w:r>
      <w:r>
        <w:rPr>
          <w:rFonts w:hint="eastAsia"/>
        </w:rPr>
        <w:t>，</w:t>
      </w:r>
      <w:r>
        <w:t>他们也想增加一些旅游方面的支出</w:t>
      </w:r>
      <w:r>
        <w:rPr>
          <w:rFonts w:hint="eastAsia"/>
        </w:rPr>
        <w:t>。</w:t>
      </w:r>
    </w:p>
    <w:p w:rsidR="00F578E4" w:rsidRDefault="00F578E4" w:rsidP="00F40B66">
      <w:pPr>
        <w:spacing w:afterLines="100" w:after="312"/>
      </w:pPr>
      <w:r>
        <w:rPr>
          <w:rFonts w:hint="eastAsia"/>
        </w:rPr>
        <w:t>张秀华表示：“现在老大还没上初中，老二即将上小学，是课业负担相对轻的时候，趁这段时间，带着</w:t>
      </w:r>
      <w:r>
        <w:rPr>
          <w:rFonts w:hint="eastAsia"/>
        </w:rPr>
        <w:t>2</w:t>
      </w:r>
      <w:r>
        <w:rPr>
          <w:rFonts w:hint="eastAsia"/>
        </w:rPr>
        <w:t>个孩子多旅游旅游，让他们开阔一下眼界，也让自己能够享受一下生活。我们计划每年拿出</w:t>
      </w:r>
      <w:r>
        <w:rPr>
          <w:rFonts w:hint="eastAsia"/>
        </w:rPr>
        <w:t>6</w:t>
      </w:r>
      <w:r>
        <w:rPr>
          <w:rFonts w:hint="eastAsia"/>
        </w:rPr>
        <w:t>万元作为旅游经费，考虑以国内的长线游和周边国家的出境游为主。”</w:t>
      </w:r>
    </w:p>
    <w:p w:rsidR="00F578E4" w:rsidRDefault="00F578E4" w:rsidP="00F578E4">
      <w:pPr>
        <w:rPr>
          <w:b/>
        </w:rPr>
      </w:pPr>
      <w:r w:rsidRPr="00F578E4">
        <w:rPr>
          <w:rFonts w:hint="eastAsia"/>
          <w:b/>
        </w:rPr>
        <w:t>住房条件待改善</w:t>
      </w:r>
    </w:p>
    <w:p w:rsidR="00F578E4" w:rsidRDefault="00F578E4" w:rsidP="00F40B66">
      <w:pPr>
        <w:spacing w:afterLines="100" w:after="312"/>
      </w:pPr>
      <w:r>
        <w:rPr>
          <w:rFonts w:hint="eastAsia"/>
        </w:rPr>
        <w:t>现在，最让他们不满意的地方就是房子太小。当年，他们买房子的时候，根本没有考虑过养二胎。根据收入情况，他们选择了这套</w:t>
      </w:r>
      <w:r>
        <w:rPr>
          <w:rFonts w:hint="eastAsia"/>
        </w:rPr>
        <w:t>103</w:t>
      </w:r>
      <w:r>
        <w:rPr>
          <w:rFonts w:hint="eastAsia"/>
        </w:rPr>
        <w:t>平方米的房子，既够住，又没有太大的经济压力。后来，由于房价暴涨，加上调控政策的出台，让他们换购大房的计划无法实现。</w:t>
      </w:r>
    </w:p>
    <w:p w:rsidR="00F578E4" w:rsidRDefault="00F578E4" w:rsidP="00F40B66">
      <w:pPr>
        <w:spacing w:afterLines="100" w:after="312"/>
      </w:pPr>
      <w:r>
        <w:rPr>
          <w:rFonts w:hint="eastAsia"/>
        </w:rPr>
        <w:t>蒋文斌说：“等有了老二后，我们也考虑过换房，但那时候换房需要首付</w:t>
      </w:r>
      <w:r>
        <w:rPr>
          <w:rFonts w:hint="eastAsia"/>
        </w:rPr>
        <w:t>70%</w:t>
      </w:r>
      <w:r>
        <w:rPr>
          <w:rFonts w:hint="eastAsia"/>
        </w:rPr>
        <w:t>，我们就是把老房卖掉，也不够首付，即便加上自有资金，可以勉强换房，但还要背上</w:t>
      </w:r>
      <w:r>
        <w:rPr>
          <w:rFonts w:hint="eastAsia"/>
        </w:rPr>
        <w:t>200</w:t>
      </w:r>
      <w:r>
        <w:rPr>
          <w:rFonts w:hint="eastAsia"/>
        </w:rPr>
        <w:t>万</w:t>
      </w:r>
      <w:r>
        <w:rPr>
          <w:rFonts w:hint="eastAsia"/>
        </w:rPr>
        <w:t>-300</w:t>
      </w:r>
      <w:r>
        <w:rPr>
          <w:rFonts w:hint="eastAsia"/>
        </w:rPr>
        <w:t>万元的房贷，每个月的还款压力还是挺大的。”</w:t>
      </w:r>
    </w:p>
    <w:p w:rsidR="00F578E4" w:rsidRDefault="00F578E4" w:rsidP="00F40B66">
      <w:pPr>
        <w:spacing w:afterLines="100" w:after="312"/>
      </w:pPr>
      <w:r>
        <w:rPr>
          <w:rFonts w:hint="eastAsia"/>
        </w:rPr>
        <w:t>去年，房贷政策有了变化，如果把手里的房子卖掉，就可以算首套房，这样首付比例可以大幅下降，加上首套房贷利率已经跌到</w:t>
      </w:r>
      <w:r>
        <w:rPr>
          <w:rFonts w:hint="eastAsia"/>
        </w:rPr>
        <w:t>4%</w:t>
      </w:r>
      <w:r>
        <w:rPr>
          <w:rFonts w:hint="eastAsia"/>
        </w:rPr>
        <w:t>以下，这让他们又产生了换房的念头。</w:t>
      </w:r>
    </w:p>
    <w:p w:rsidR="00F578E4" w:rsidRDefault="00F578E4" w:rsidP="00F40B66">
      <w:pPr>
        <w:spacing w:afterLines="100" w:after="312"/>
      </w:pPr>
      <w:r>
        <w:rPr>
          <w:rFonts w:hint="eastAsia"/>
        </w:rPr>
        <w:t>张秀华表示：“如今，</w:t>
      </w:r>
      <w:r>
        <w:rPr>
          <w:rFonts w:hint="eastAsia"/>
        </w:rPr>
        <w:t>2</w:t>
      </w:r>
      <w:r>
        <w:rPr>
          <w:rFonts w:hint="eastAsia"/>
        </w:rPr>
        <w:t>个孩子住一屋，已经有点拥挤了，特别是老二上学后，也要有独立做作业的空间，最</w:t>
      </w:r>
      <w:r w:rsidR="00935463">
        <w:rPr>
          <w:rFonts w:hint="eastAsia"/>
        </w:rPr>
        <w:t>好</w:t>
      </w:r>
      <w:r>
        <w:rPr>
          <w:rFonts w:hint="eastAsia"/>
        </w:rPr>
        <w:t>是能换一套</w:t>
      </w:r>
      <w:r>
        <w:rPr>
          <w:rFonts w:hint="eastAsia"/>
        </w:rPr>
        <w:t>3</w:t>
      </w:r>
      <w:r>
        <w:rPr>
          <w:rFonts w:hint="eastAsia"/>
        </w:rPr>
        <w:t>室的房子，这样</w:t>
      </w:r>
      <w:r>
        <w:rPr>
          <w:rFonts w:hint="eastAsia"/>
        </w:rPr>
        <w:t>2</w:t>
      </w:r>
      <w:r>
        <w:rPr>
          <w:rFonts w:hint="eastAsia"/>
        </w:rPr>
        <w:t>个孩子都能拥有独立学习和生活的空间了。”</w:t>
      </w:r>
    </w:p>
    <w:p w:rsidR="00F578E4" w:rsidRDefault="00F578E4" w:rsidP="00F40B66">
      <w:pPr>
        <w:spacing w:afterLines="100" w:after="312"/>
      </w:pPr>
      <w:r>
        <w:rPr>
          <w:rFonts w:hint="eastAsia"/>
        </w:rPr>
        <w:t>当然，现在换房也又一个问题，就是老房不太容易卖掉，要卖掉需要降价比较多。房价最高的时候，这套房能卖到</w:t>
      </w:r>
      <w:r>
        <w:rPr>
          <w:rFonts w:hint="eastAsia"/>
        </w:rPr>
        <w:t>900</w:t>
      </w:r>
      <w:r>
        <w:rPr>
          <w:rFonts w:hint="eastAsia"/>
        </w:rPr>
        <w:t>多万元，现在挂牌价已经低于</w:t>
      </w:r>
      <w:r>
        <w:rPr>
          <w:rFonts w:hint="eastAsia"/>
        </w:rPr>
        <w:t>750</w:t>
      </w:r>
      <w:r>
        <w:rPr>
          <w:rFonts w:hint="eastAsia"/>
        </w:rPr>
        <w:t>万元了，房产中介跟他们说</w:t>
      </w:r>
      <w:r>
        <w:rPr>
          <w:rFonts w:hint="eastAsia"/>
        </w:rPr>
        <w:lastRenderedPageBreak/>
        <w:t>700</w:t>
      </w:r>
      <w:r>
        <w:rPr>
          <w:rFonts w:hint="eastAsia"/>
        </w:rPr>
        <w:t>万元成交的可能性大。</w:t>
      </w:r>
    </w:p>
    <w:p w:rsidR="00F578E4" w:rsidRDefault="00F578E4" w:rsidP="00F40B66">
      <w:pPr>
        <w:spacing w:afterLines="100" w:after="312"/>
      </w:pPr>
      <w:r>
        <w:rPr>
          <w:rFonts w:hint="eastAsia"/>
        </w:rPr>
        <w:t>好在同地段</w:t>
      </w:r>
      <w:r>
        <w:rPr>
          <w:rFonts w:hint="eastAsia"/>
        </w:rPr>
        <w:t>3</w:t>
      </w:r>
      <w:r>
        <w:rPr>
          <w:rFonts w:hint="eastAsia"/>
        </w:rPr>
        <w:t>房的价格也在下跌，他们把目标房源放在了</w:t>
      </w:r>
      <w:r>
        <w:rPr>
          <w:rFonts w:hint="eastAsia"/>
        </w:rPr>
        <w:t>900</w:t>
      </w:r>
      <w:r w:rsidR="00935463">
        <w:rPr>
          <w:rFonts w:hint="eastAsia"/>
        </w:rPr>
        <w:t>万元的价位上。将老房以</w:t>
      </w:r>
      <w:r w:rsidR="00935463">
        <w:rPr>
          <w:rFonts w:hint="eastAsia"/>
        </w:rPr>
        <w:t>700</w:t>
      </w:r>
      <w:r w:rsidR="00935463">
        <w:rPr>
          <w:rFonts w:hint="eastAsia"/>
        </w:rPr>
        <w:t>万元的价格卖出，再按</w:t>
      </w:r>
      <w:r w:rsidR="00935463">
        <w:rPr>
          <w:rFonts w:hint="eastAsia"/>
        </w:rPr>
        <w:t>900</w:t>
      </w:r>
      <w:r w:rsidR="00935463">
        <w:rPr>
          <w:rFonts w:hint="eastAsia"/>
        </w:rPr>
        <w:t>万元的价格买入新房，他们需要借</w:t>
      </w:r>
      <w:r w:rsidR="00935463">
        <w:rPr>
          <w:rFonts w:hint="eastAsia"/>
        </w:rPr>
        <w:t>100</w:t>
      </w:r>
      <w:r w:rsidR="00935463">
        <w:rPr>
          <w:rFonts w:hint="eastAsia"/>
        </w:rPr>
        <w:t>万元的公积金和</w:t>
      </w:r>
      <w:r w:rsidR="00935463">
        <w:rPr>
          <w:rFonts w:hint="eastAsia"/>
        </w:rPr>
        <w:t>100</w:t>
      </w:r>
      <w:r w:rsidR="00935463">
        <w:rPr>
          <w:rFonts w:hint="eastAsia"/>
        </w:rPr>
        <w:t>万元的商业贷款。他们想知道，如果贷款期限设置在</w:t>
      </w:r>
      <w:r w:rsidR="00935463">
        <w:rPr>
          <w:rFonts w:hint="eastAsia"/>
        </w:rPr>
        <w:t>20</w:t>
      </w:r>
      <w:r w:rsidR="00935463">
        <w:rPr>
          <w:rFonts w:hint="eastAsia"/>
        </w:rPr>
        <w:t>年，按他们现有的收支情况，是否能负担得起。</w:t>
      </w:r>
    </w:p>
    <w:p w:rsidR="00935463" w:rsidRDefault="00935463" w:rsidP="00F578E4">
      <w:pPr>
        <w:rPr>
          <w:b/>
        </w:rPr>
      </w:pPr>
      <w:r w:rsidRPr="00935463">
        <w:rPr>
          <w:b/>
        </w:rPr>
        <w:t>家庭资产如何打理</w:t>
      </w:r>
    </w:p>
    <w:p w:rsidR="00935463" w:rsidRDefault="00935463" w:rsidP="00F40B66">
      <w:pPr>
        <w:spacing w:afterLines="100" w:after="312"/>
      </w:pPr>
      <w:r>
        <w:rPr>
          <w:rFonts w:hint="eastAsia"/>
        </w:rPr>
        <w:t>张秀华说：“我是干财务工作的，也曾经热衷于投资股票、基金等产品，但都不太成功，也没赚到什么投资收益。有了</w:t>
      </w:r>
      <w:r>
        <w:rPr>
          <w:rFonts w:hint="eastAsia"/>
        </w:rPr>
        <w:t>2</w:t>
      </w:r>
      <w:r>
        <w:rPr>
          <w:rFonts w:hint="eastAsia"/>
        </w:rPr>
        <w:t>孩后，我们家的投资偏好就趋于保守了，主要以存款和银行理财为主。”</w:t>
      </w:r>
    </w:p>
    <w:p w:rsidR="00935463" w:rsidRDefault="00935463" w:rsidP="00F40B66">
      <w:pPr>
        <w:spacing w:afterLines="100" w:after="312"/>
      </w:pPr>
      <w:r>
        <w:rPr>
          <w:rFonts w:hint="eastAsia"/>
        </w:rPr>
        <w:t>目前，他们家拥有的金融资产包括：</w:t>
      </w:r>
      <w:r>
        <w:rPr>
          <w:rFonts w:hint="eastAsia"/>
        </w:rPr>
        <w:t>10</w:t>
      </w:r>
      <w:r>
        <w:rPr>
          <w:rFonts w:hint="eastAsia"/>
        </w:rPr>
        <w:t>万元银行零钱理财产品，</w:t>
      </w:r>
      <w:r>
        <w:rPr>
          <w:rFonts w:hint="eastAsia"/>
        </w:rPr>
        <w:t>50</w:t>
      </w:r>
      <w:r>
        <w:rPr>
          <w:rFonts w:hint="eastAsia"/>
        </w:rPr>
        <w:t>万元银行</w:t>
      </w:r>
      <w:r>
        <w:rPr>
          <w:rFonts w:hint="eastAsia"/>
        </w:rPr>
        <w:t>R2</w:t>
      </w:r>
      <w:r>
        <w:rPr>
          <w:rFonts w:hint="eastAsia"/>
        </w:rPr>
        <w:t>级理财产品，</w:t>
      </w:r>
      <w:r>
        <w:rPr>
          <w:rFonts w:hint="eastAsia"/>
        </w:rPr>
        <w:t>75</w:t>
      </w:r>
      <w:r>
        <w:rPr>
          <w:rFonts w:hint="eastAsia"/>
        </w:rPr>
        <w:t>万元</w:t>
      </w:r>
      <w:r>
        <w:rPr>
          <w:rFonts w:hint="eastAsia"/>
        </w:rPr>
        <w:t>3</w:t>
      </w:r>
      <w:r>
        <w:rPr>
          <w:rFonts w:hint="eastAsia"/>
        </w:rPr>
        <w:t>年期定期存款。银行理财产品他们选择的短期的产品，包括每月开放的产品和每交易日可赎回的产品。定期存款是去年年初的时候存的，年利率为</w:t>
      </w:r>
      <w:r>
        <w:rPr>
          <w:rFonts w:hint="eastAsia"/>
        </w:rPr>
        <w:t>3.25%</w:t>
      </w:r>
      <w:r>
        <w:rPr>
          <w:rFonts w:hint="eastAsia"/>
        </w:rPr>
        <w:t>。</w:t>
      </w:r>
    </w:p>
    <w:p w:rsidR="00935463" w:rsidRDefault="00935463" w:rsidP="00F40B66">
      <w:pPr>
        <w:spacing w:afterLines="100" w:after="312"/>
      </w:pPr>
      <w:r>
        <w:rPr>
          <w:rFonts w:hint="eastAsia"/>
        </w:rPr>
        <w:t>蒋文斌说：“由于打算换房，我们储投资了比较多的银行理财产品，这笔钱主要是用来支付交易费用和装修款的。今年，这几只银行理财产品收益不错，年化收益率都超过了</w:t>
      </w:r>
      <w:r>
        <w:rPr>
          <w:rFonts w:hint="eastAsia"/>
        </w:rPr>
        <w:t>4%</w:t>
      </w:r>
      <w:r>
        <w:rPr>
          <w:rFonts w:hint="eastAsia"/>
        </w:rPr>
        <w:t>，比买股票、基金好多了。”</w:t>
      </w:r>
    </w:p>
    <w:p w:rsidR="00935463" w:rsidRDefault="00935463" w:rsidP="00F40B66">
      <w:pPr>
        <w:spacing w:afterLines="100" w:after="312"/>
      </w:pPr>
      <w:r>
        <w:rPr>
          <w:rFonts w:hint="eastAsia"/>
        </w:rPr>
        <w:t>除了换房外，他们家还面临着子女教育和为自己积攒养老金的任务。张秀华说：“很多上海家庭都有送孩子出国留学的打算，但我们是普通家庭，根本负担不起出国留学的费用，只能走体制内升学的路，估计未来会在孩子补课方面增加一些花费。”</w:t>
      </w:r>
    </w:p>
    <w:p w:rsidR="00935463" w:rsidRDefault="00935463" w:rsidP="00F40B66">
      <w:pPr>
        <w:spacing w:afterLines="100" w:after="312"/>
      </w:pPr>
      <w:r>
        <w:rPr>
          <w:rFonts w:hint="eastAsia"/>
        </w:rPr>
        <w:t>考虑到换房后，他们的结余会减少，加上子女教育还需要增加投入，他们不知道到退休的时候，还能积攒多少钱，这些钱是否够自己养老。</w:t>
      </w:r>
    </w:p>
    <w:p w:rsidR="00935463" w:rsidRDefault="00935463" w:rsidP="00F40B66">
      <w:pPr>
        <w:spacing w:afterLines="100" w:after="312"/>
      </w:pPr>
      <w:r>
        <w:rPr>
          <w:rFonts w:hint="eastAsia"/>
        </w:rPr>
        <w:t>在保险方面，他们</w:t>
      </w:r>
      <w:r w:rsidR="00C6318A">
        <w:rPr>
          <w:rFonts w:hint="eastAsia"/>
        </w:rPr>
        <w:t>只购买了车险，每年需要支付</w:t>
      </w:r>
      <w:r w:rsidR="00C6318A">
        <w:rPr>
          <w:rFonts w:hint="eastAsia"/>
        </w:rPr>
        <w:t>7000</w:t>
      </w:r>
      <w:r w:rsidR="00C6318A">
        <w:rPr>
          <w:rFonts w:hint="eastAsia"/>
        </w:rPr>
        <w:t>元的保险费用</w:t>
      </w:r>
      <w:r>
        <w:rPr>
          <w:rFonts w:hint="eastAsia"/>
        </w:rPr>
        <w:t>。蒋文斌的公司福利比较好，为职工和子女提供了意外险、商业医疗险和重大疾病保险（团险），普通看病基本不需要花钱，由保险公司报销。张秀华的公司也为员工购买了补充医疗保险，每年可以报销不超过</w:t>
      </w:r>
      <w:r>
        <w:rPr>
          <w:rFonts w:hint="eastAsia"/>
        </w:rPr>
        <w:t>2000</w:t>
      </w:r>
      <w:r>
        <w:rPr>
          <w:rFonts w:hint="eastAsia"/>
        </w:rPr>
        <w:t>元的门急诊费用。</w:t>
      </w:r>
    </w:p>
    <w:p w:rsidR="00935463" w:rsidRPr="00935463" w:rsidRDefault="00935463" w:rsidP="00F578E4">
      <w:pPr>
        <w:rPr>
          <w:b/>
        </w:rPr>
      </w:pPr>
      <w:r w:rsidRPr="00935463">
        <w:rPr>
          <w:rFonts w:hint="eastAsia"/>
          <w:b/>
        </w:rPr>
        <w:t>家庭基本情况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51"/>
        <w:gridCol w:w="2977"/>
      </w:tblGrid>
      <w:tr w:rsidR="00935463" w:rsidTr="00935463">
        <w:tc>
          <w:tcPr>
            <w:tcW w:w="1242" w:type="dxa"/>
          </w:tcPr>
          <w:p w:rsidR="00935463" w:rsidRDefault="00935463" w:rsidP="00935463">
            <w:pPr>
              <w:jc w:val="center"/>
            </w:pPr>
            <w:r>
              <w:t>姓</w:t>
            </w:r>
            <w:r>
              <w:rPr>
                <w:rFonts w:hint="eastAsia"/>
              </w:rPr>
              <w:t xml:space="preserve">  </w:t>
            </w:r>
            <w:r>
              <w:t>名</w:t>
            </w:r>
          </w:p>
        </w:tc>
        <w:tc>
          <w:tcPr>
            <w:tcW w:w="851" w:type="dxa"/>
          </w:tcPr>
          <w:p w:rsidR="00935463" w:rsidRDefault="00935463" w:rsidP="00935463">
            <w:pPr>
              <w:jc w:val="center"/>
            </w:pPr>
            <w:r>
              <w:t>年龄</w:t>
            </w:r>
          </w:p>
        </w:tc>
        <w:tc>
          <w:tcPr>
            <w:tcW w:w="2977" w:type="dxa"/>
          </w:tcPr>
          <w:p w:rsidR="00935463" w:rsidRDefault="00935463" w:rsidP="00935463">
            <w:pPr>
              <w:jc w:val="center"/>
            </w:pPr>
            <w:r>
              <w:t>职</w:t>
            </w:r>
            <w:r>
              <w:rPr>
                <w:rFonts w:hint="eastAsia"/>
              </w:rPr>
              <w:t xml:space="preserve">  </w:t>
            </w:r>
            <w:r>
              <w:t>业</w:t>
            </w:r>
          </w:p>
        </w:tc>
      </w:tr>
      <w:tr w:rsidR="00935463" w:rsidTr="00935463">
        <w:tc>
          <w:tcPr>
            <w:tcW w:w="1242" w:type="dxa"/>
          </w:tcPr>
          <w:p w:rsidR="00935463" w:rsidRDefault="00935463" w:rsidP="00935463">
            <w:pPr>
              <w:jc w:val="center"/>
            </w:pPr>
            <w:r>
              <w:rPr>
                <w:rFonts w:hint="eastAsia"/>
              </w:rPr>
              <w:t>蒋文斌</w:t>
            </w:r>
          </w:p>
        </w:tc>
        <w:tc>
          <w:tcPr>
            <w:tcW w:w="851" w:type="dxa"/>
          </w:tcPr>
          <w:p w:rsidR="00935463" w:rsidRDefault="00935463" w:rsidP="00935463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2977" w:type="dxa"/>
          </w:tcPr>
          <w:p w:rsidR="00935463" w:rsidRDefault="00935463" w:rsidP="00935463">
            <w:pPr>
              <w:jc w:val="center"/>
            </w:pPr>
            <w:r>
              <w:t>合资企业人力资源总监</w:t>
            </w:r>
          </w:p>
        </w:tc>
      </w:tr>
      <w:tr w:rsidR="00935463" w:rsidTr="00935463">
        <w:tc>
          <w:tcPr>
            <w:tcW w:w="1242" w:type="dxa"/>
          </w:tcPr>
          <w:p w:rsidR="00935463" w:rsidRDefault="00935463" w:rsidP="00935463">
            <w:pPr>
              <w:jc w:val="center"/>
            </w:pPr>
            <w:r>
              <w:rPr>
                <w:rFonts w:hint="eastAsia"/>
              </w:rPr>
              <w:t>张秀华</w:t>
            </w:r>
          </w:p>
        </w:tc>
        <w:tc>
          <w:tcPr>
            <w:tcW w:w="851" w:type="dxa"/>
          </w:tcPr>
          <w:p w:rsidR="00935463" w:rsidRDefault="00935463" w:rsidP="00935463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2977" w:type="dxa"/>
          </w:tcPr>
          <w:p w:rsidR="00935463" w:rsidRDefault="00935463" w:rsidP="00935463">
            <w:pPr>
              <w:jc w:val="center"/>
            </w:pPr>
            <w:r>
              <w:t>国有企业财务人员</w:t>
            </w:r>
          </w:p>
        </w:tc>
      </w:tr>
      <w:tr w:rsidR="00935463" w:rsidTr="00935463">
        <w:tc>
          <w:tcPr>
            <w:tcW w:w="1242" w:type="dxa"/>
          </w:tcPr>
          <w:p w:rsidR="00935463" w:rsidRDefault="00935463" w:rsidP="00935463">
            <w:pPr>
              <w:jc w:val="center"/>
            </w:pPr>
            <w:r>
              <w:rPr>
                <w:rFonts w:hint="eastAsia"/>
              </w:rPr>
              <w:t>蒋心怡</w:t>
            </w:r>
          </w:p>
        </w:tc>
        <w:tc>
          <w:tcPr>
            <w:tcW w:w="851" w:type="dxa"/>
          </w:tcPr>
          <w:p w:rsidR="00935463" w:rsidRDefault="00935463" w:rsidP="0093546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977" w:type="dxa"/>
          </w:tcPr>
          <w:p w:rsidR="00935463" w:rsidRDefault="00935463" w:rsidP="00935463">
            <w:pPr>
              <w:jc w:val="center"/>
            </w:pPr>
            <w:r>
              <w:t>小学四年级学生</w:t>
            </w:r>
          </w:p>
        </w:tc>
      </w:tr>
      <w:tr w:rsidR="00935463" w:rsidTr="00935463">
        <w:tc>
          <w:tcPr>
            <w:tcW w:w="1242" w:type="dxa"/>
          </w:tcPr>
          <w:p w:rsidR="00935463" w:rsidRDefault="00935463" w:rsidP="00935463">
            <w:pPr>
              <w:jc w:val="center"/>
            </w:pPr>
            <w:r>
              <w:rPr>
                <w:rFonts w:hint="eastAsia"/>
              </w:rPr>
              <w:t>蒋心妍</w:t>
            </w:r>
          </w:p>
        </w:tc>
        <w:tc>
          <w:tcPr>
            <w:tcW w:w="851" w:type="dxa"/>
          </w:tcPr>
          <w:p w:rsidR="00935463" w:rsidRDefault="00935463" w:rsidP="0093546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977" w:type="dxa"/>
          </w:tcPr>
          <w:p w:rsidR="00935463" w:rsidRDefault="00935463" w:rsidP="00935463">
            <w:pPr>
              <w:jc w:val="center"/>
            </w:pPr>
            <w:r>
              <w:t>幼儿园大班学生</w:t>
            </w:r>
          </w:p>
        </w:tc>
      </w:tr>
    </w:tbl>
    <w:p w:rsidR="00935463" w:rsidRDefault="00935463" w:rsidP="00935463">
      <w:pPr>
        <w:jc w:val="center"/>
      </w:pPr>
    </w:p>
    <w:p w:rsidR="00935463" w:rsidRPr="00C6318A" w:rsidRDefault="00C6318A" w:rsidP="00C6318A">
      <w:pPr>
        <w:rPr>
          <w:b/>
        </w:rPr>
      </w:pPr>
      <w:r w:rsidRPr="00C6318A">
        <w:rPr>
          <w:rFonts w:hint="eastAsia"/>
          <w:b/>
        </w:rPr>
        <w:t>家庭收支表</w:t>
      </w:r>
    </w:p>
    <w:tbl>
      <w:tblPr>
        <w:tblW w:w="6320" w:type="dxa"/>
        <w:tblInd w:w="93" w:type="dxa"/>
        <w:tblLook w:val="04A0" w:firstRow="1" w:lastRow="0" w:firstColumn="1" w:lastColumn="0" w:noHBand="0" w:noVBand="1"/>
      </w:tblPr>
      <w:tblGrid>
        <w:gridCol w:w="2281"/>
        <w:gridCol w:w="879"/>
        <w:gridCol w:w="2281"/>
        <w:gridCol w:w="879"/>
      </w:tblGrid>
      <w:tr w:rsidR="00C6318A" w:rsidRPr="00C6318A" w:rsidTr="00C6318A">
        <w:trPr>
          <w:trHeight w:val="27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收入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支出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（元）</w:t>
            </w:r>
          </w:p>
        </w:tc>
      </w:tr>
      <w:tr w:rsidR="00C6318A" w:rsidRPr="00C6318A" w:rsidTr="00C6318A">
        <w:trPr>
          <w:trHeight w:val="2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蒋文斌月收入合计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342000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蒋文斌公积金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25725</w:t>
            </w:r>
          </w:p>
        </w:tc>
      </w:tr>
      <w:tr w:rsidR="00C6318A" w:rsidRPr="00C6318A" w:rsidTr="00C6318A">
        <w:trPr>
          <w:trHeight w:val="2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张秀华月收入合计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蒋文斌社保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29400</w:t>
            </w:r>
          </w:p>
        </w:tc>
      </w:tr>
      <w:tr w:rsidR="00C6318A" w:rsidRPr="00C6318A" w:rsidTr="00C6318A">
        <w:trPr>
          <w:trHeight w:val="2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蒋文斌年终奖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蒋文斌医保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7350</w:t>
            </w:r>
          </w:p>
        </w:tc>
      </w:tr>
      <w:tr w:rsidR="00C6318A" w:rsidRPr="00C6318A" w:rsidTr="00C6318A">
        <w:trPr>
          <w:trHeight w:val="2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张秀华年终奖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蒋文斌失业保险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1838</w:t>
            </w:r>
          </w:p>
        </w:tc>
      </w:tr>
      <w:tr w:rsidR="00C6318A" w:rsidRPr="00C6318A" w:rsidTr="00C6318A">
        <w:trPr>
          <w:trHeight w:val="2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银行利息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24375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蒋文斌月收入个税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10849</w:t>
            </w:r>
          </w:p>
        </w:tc>
      </w:tr>
      <w:tr w:rsidR="00C6318A" w:rsidRPr="00C6318A" w:rsidTr="00C6318A">
        <w:trPr>
          <w:trHeight w:val="2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理财收入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蒋文斌年终奖个税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5490</w:t>
            </w:r>
          </w:p>
        </w:tc>
      </w:tr>
      <w:tr w:rsidR="00C6318A" w:rsidRPr="00C6318A" w:rsidTr="00C6318A">
        <w:trPr>
          <w:trHeight w:val="2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张秀华公积金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14000</w:t>
            </w:r>
          </w:p>
        </w:tc>
      </w:tr>
      <w:tr w:rsidR="00C6318A" w:rsidRPr="00C6318A" w:rsidTr="00C6318A">
        <w:trPr>
          <w:trHeight w:val="2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张秀华社保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16000</w:t>
            </w:r>
          </w:p>
        </w:tc>
      </w:tr>
      <w:tr w:rsidR="00C6318A" w:rsidRPr="00C6318A" w:rsidTr="00C6318A">
        <w:trPr>
          <w:trHeight w:val="2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张秀华医保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C6318A" w:rsidRPr="00C6318A" w:rsidTr="00C6318A">
        <w:trPr>
          <w:trHeight w:val="2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张秀华失业保险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C6318A" w:rsidRPr="00C6318A" w:rsidTr="00C6318A">
        <w:trPr>
          <w:trHeight w:val="2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张秀华月收入个税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2380</w:t>
            </w:r>
          </w:p>
        </w:tc>
      </w:tr>
      <w:tr w:rsidR="00C6318A" w:rsidRPr="00C6318A" w:rsidTr="00C6318A">
        <w:trPr>
          <w:trHeight w:val="2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张秀华年终奖个税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</w:tr>
      <w:tr w:rsidR="00C6318A" w:rsidRPr="00C6318A" w:rsidTr="00C6318A">
        <w:trPr>
          <w:trHeight w:val="2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基本生活开支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</w:t>
            </w:r>
          </w:p>
        </w:tc>
      </w:tr>
      <w:tr w:rsidR="00C6318A" w:rsidRPr="00C6318A" w:rsidTr="00C6318A">
        <w:trPr>
          <w:trHeight w:val="2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子女教育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22000</w:t>
            </w:r>
          </w:p>
        </w:tc>
      </w:tr>
      <w:tr w:rsidR="00C6318A" w:rsidRPr="00C6318A" w:rsidTr="00C6318A">
        <w:trPr>
          <w:trHeight w:val="2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水电煤通信物业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9000</w:t>
            </w:r>
          </w:p>
        </w:tc>
      </w:tr>
      <w:tr w:rsidR="00C6318A" w:rsidRPr="00C6318A" w:rsidTr="00C6318A">
        <w:trPr>
          <w:trHeight w:val="2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汽车使用费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9600</w:t>
            </w:r>
          </w:p>
        </w:tc>
      </w:tr>
      <w:tr w:rsidR="00C6318A" w:rsidRPr="00C6318A" w:rsidTr="00C6318A">
        <w:trPr>
          <w:trHeight w:val="2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车险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7000</w:t>
            </w:r>
          </w:p>
        </w:tc>
      </w:tr>
      <w:tr w:rsidR="00C6318A" w:rsidRPr="00C6318A" w:rsidTr="00C6318A">
        <w:trPr>
          <w:trHeight w:val="2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娱乐开支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48000</w:t>
            </w:r>
          </w:p>
        </w:tc>
      </w:tr>
      <w:tr w:rsidR="00C6318A" w:rsidRPr="00C6318A" w:rsidTr="00C6318A">
        <w:trPr>
          <w:trHeight w:val="2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60000</w:t>
            </w:r>
          </w:p>
        </w:tc>
      </w:tr>
      <w:tr w:rsidR="00C6318A" w:rsidRPr="00C6318A" w:rsidTr="00C6318A">
        <w:trPr>
          <w:trHeight w:val="2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637875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346232</w:t>
            </w:r>
          </w:p>
        </w:tc>
      </w:tr>
      <w:tr w:rsidR="00C6318A" w:rsidRPr="00C6318A" w:rsidTr="00C6318A">
        <w:trPr>
          <w:trHeight w:val="2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结余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</w:t>
            </w: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</w:tr>
    </w:tbl>
    <w:p w:rsidR="00C6318A" w:rsidRDefault="00C6318A" w:rsidP="00C6318A">
      <w:pPr>
        <w:rPr>
          <w:rFonts w:ascii="宋体" w:eastAsia="宋体" w:hAnsi="宋体" w:cs="宋体"/>
          <w:color w:val="000000"/>
          <w:kern w:val="0"/>
          <w:sz w:val="22"/>
        </w:rPr>
      </w:pPr>
      <w:r w:rsidRPr="00C6318A">
        <w:rPr>
          <w:rFonts w:ascii="宋体" w:eastAsia="宋体" w:hAnsi="宋体" w:cs="宋体" w:hint="eastAsia"/>
          <w:color w:val="000000"/>
          <w:kern w:val="0"/>
          <w:sz w:val="22"/>
        </w:rPr>
        <w:t>蒋文斌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社保缴费基数：1-6月29750元，7-12月为31500</w:t>
      </w:r>
    </w:p>
    <w:p w:rsidR="00C6318A" w:rsidRDefault="00C6318A" w:rsidP="00C6318A">
      <w:r>
        <w:rPr>
          <w:rFonts w:ascii="宋体" w:eastAsia="宋体" w:hAnsi="宋体" w:cs="宋体" w:hint="eastAsia"/>
          <w:color w:val="000000"/>
          <w:kern w:val="0"/>
          <w:sz w:val="22"/>
        </w:rPr>
        <w:t>张秀华社保缴费基数为：16667元</w:t>
      </w:r>
    </w:p>
    <w:p w:rsidR="00C6318A" w:rsidRDefault="00C6318A" w:rsidP="00C6318A"/>
    <w:p w:rsidR="00C6318A" w:rsidRPr="00C6318A" w:rsidRDefault="00C6318A" w:rsidP="00C6318A">
      <w:pPr>
        <w:rPr>
          <w:b/>
        </w:rPr>
      </w:pPr>
      <w:r w:rsidRPr="00C6318A">
        <w:rPr>
          <w:rFonts w:hint="eastAsia"/>
          <w:b/>
        </w:rPr>
        <w:t>家庭资产负债表</w:t>
      </w:r>
    </w:p>
    <w:tbl>
      <w:tblPr>
        <w:tblW w:w="5118" w:type="dxa"/>
        <w:tblInd w:w="93" w:type="dxa"/>
        <w:tblLook w:val="04A0" w:firstRow="1" w:lastRow="0" w:firstColumn="1" w:lastColumn="0" w:noHBand="0" w:noVBand="1"/>
      </w:tblPr>
      <w:tblGrid>
        <w:gridCol w:w="1320"/>
        <w:gridCol w:w="1160"/>
        <w:gridCol w:w="1872"/>
        <w:gridCol w:w="766"/>
      </w:tblGrid>
      <w:tr w:rsidR="00C6318A" w:rsidRPr="00C6318A" w:rsidTr="00C6318A">
        <w:trPr>
          <w:trHeight w:val="285"/>
        </w:trPr>
        <w:tc>
          <w:tcPr>
            <w:tcW w:w="2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资产（元）</w:t>
            </w:r>
          </w:p>
        </w:tc>
        <w:tc>
          <w:tcPr>
            <w:tcW w:w="26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负债（元）</w:t>
            </w:r>
          </w:p>
        </w:tc>
      </w:tr>
      <w:tr w:rsidR="00C6318A" w:rsidRPr="00C6318A" w:rsidTr="00C6318A">
        <w:trPr>
          <w:trHeight w:val="28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零钱理财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房贷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C6318A" w:rsidRPr="00C6318A" w:rsidTr="00C6318A">
        <w:trPr>
          <w:trHeight w:val="28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银行储蓄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750000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车贷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C6318A" w:rsidRPr="00C6318A" w:rsidTr="00C6318A">
        <w:trPr>
          <w:trHeight w:val="28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银行理财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信用卡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C6318A" w:rsidRPr="00C6318A" w:rsidTr="00C6318A">
        <w:trPr>
          <w:trHeight w:val="28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其他贷款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C6318A" w:rsidRPr="00C6318A" w:rsidTr="00C6318A">
        <w:trPr>
          <w:trHeight w:val="28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自住房产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7000000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318A" w:rsidRPr="00C6318A" w:rsidTr="00C6318A">
        <w:trPr>
          <w:trHeight w:val="28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出租房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318A" w:rsidRPr="00C6318A" w:rsidTr="00C6318A">
        <w:trPr>
          <w:trHeight w:val="28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210000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318A" w:rsidRPr="00C6318A" w:rsidTr="00C6318A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8560000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C6318A" w:rsidRPr="00C6318A" w:rsidTr="00C6318A">
        <w:trPr>
          <w:trHeight w:val="27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631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净资产</w:t>
            </w: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8A" w:rsidRPr="00C6318A" w:rsidRDefault="00C6318A" w:rsidP="00C63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8560000</w:t>
            </w:r>
          </w:p>
        </w:tc>
      </w:tr>
    </w:tbl>
    <w:p w:rsidR="00C6318A" w:rsidRDefault="00C6318A" w:rsidP="00C6318A">
      <w:bookmarkStart w:id="0" w:name="_GoBack"/>
      <w:bookmarkEnd w:id="0"/>
    </w:p>
    <w:sectPr w:rsidR="00C6318A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A79" w:rsidRDefault="00C25A79" w:rsidP="00935463">
      <w:r>
        <w:separator/>
      </w:r>
    </w:p>
  </w:endnote>
  <w:endnote w:type="continuationSeparator" w:id="0">
    <w:p w:rsidR="00C25A79" w:rsidRDefault="00C25A79" w:rsidP="00935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A79" w:rsidRDefault="00C25A79" w:rsidP="00935463">
      <w:r>
        <w:separator/>
      </w:r>
    </w:p>
  </w:footnote>
  <w:footnote w:type="continuationSeparator" w:id="0">
    <w:p w:rsidR="00C25A79" w:rsidRDefault="00C25A79" w:rsidP="00935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B2D" w:rsidRDefault="00D61B2D" w:rsidP="00D61B2D">
    <w:pPr>
      <w:pStyle w:val="a4"/>
      <w:jc w:val="left"/>
    </w:pPr>
  </w:p>
  <w:p w:rsidR="00D61B2D" w:rsidRDefault="00D61B2D" w:rsidP="00D61B2D">
    <w:pPr>
      <w:pStyle w:val="a4"/>
      <w:jc w:val="left"/>
    </w:pPr>
    <w:r>
      <w:rPr>
        <w:rFonts w:hint="eastAsia"/>
      </w:rPr>
      <w:t>天弘基金杯·第</w:t>
    </w:r>
    <w:r>
      <w:rPr>
        <w:rFonts w:hint="eastAsia"/>
      </w:rPr>
      <w:t>20</w:t>
    </w:r>
    <w:r>
      <w:rPr>
        <w:rFonts w:hint="eastAsia"/>
      </w:rPr>
      <w:t>届“上海十佳理财之星评选”团队案例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8E4"/>
    <w:rsid w:val="001455CA"/>
    <w:rsid w:val="00935463"/>
    <w:rsid w:val="00B85ED1"/>
    <w:rsid w:val="00C25A79"/>
    <w:rsid w:val="00C6318A"/>
    <w:rsid w:val="00D61B2D"/>
    <w:rsid w:val="00DE60D7"/>
    <w:rsid w:val="00F40B66"/>
    <w:rsid w:val="00F578E4"/>
    <w:rsid w:val="00F8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4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35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3546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35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354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4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35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3546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35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354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1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FEB9B1-9C74-4D24-BBA4-F0D0BF279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7</cp:revision>
  <dcterms:created xsi:type="dcterms:W3CDTF">2024-04-16T02:04:00Z</dcterms:created>
  <dcterms:modified xsi:type="dcterms:W3CDTF">2024-04-18T02:32:00Z</dcterms:modified>
</cp:coreProperties>
</file>